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0A" w:rsidRPr="00F42B84" w:rsidRDefault="0025160A" w:rsidP="0025160A">
      <w:pPr>
        <w:jc w:val="center"/>
        <w:rPr>
          <w:rFonts w:ascii="Comic Sans MS" w:hAnsi="Comic Sans MS" w:cs="Arial"/>
          <w:b/>
          <w:sz w:val="22"/>
          <w:szCs w:val="22"/>
          <w:u w:val="single"/>
        </w:rPr>
      </w:pPr>
      <w:r>
        <w:rPr>
          <w:rFonts w:ascii="Comic Sans MS" w:hAnsi="Comic Sans MS" w:cs="Arial"/>
          <w:noProof/>
          <w:sz w:val="12"/>
          <w:szCs w:val="12"/>
        </w:rPr>
        <w:drawing>
          <wp:anchor distT="0" distB="0" distL="114300" distR="114300" simplePos="0" relativeHeight="251658240" behindDoc="1" locked="0" layoutInCell="1" allowOverlap="1" wp14:anchorId="08A56776" wp14:editId="4C7EC1CE">
            <wp:simplePos x="0" y="0"/>
            <wp:positionH relativeFrom="column">
              <wp:posOffset>5546725</wp:posOffset>
            </wp:positionH>
            <wp:positionV relativeFrom="paragraph">
              <wp:posOffset>-334200</wp:posOffset>
            </wp:positionV>
            <wp:extent cx="831273" cy="1144037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114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B84">
        <w:rPr>
          <w:rFonts w:ascii="Comic Sans MS" w:hAnsi="Comic Sans MS" w:cs="Arial"/>
          <w:b/>
          <w:sz w:val="22"/>
          <w:szCs w:val="22"/>
          <w:u w:val="single"/>
        </w:rPr>
        <w:t xml:space="preserve">WHOLE </w:t>
      </w:r>
      <w:smartTag w:uri="urn:schemas-microsoft-com:office:smarttags" w:element="PlaceType">
        <w:r w:rsidRPr="00F42B84">
          <w:rPr>
            <w:rFonts w:ascii="Comic Sans MS" w:hAnsi="Comic Sans MS" w:cs="Arial"/>
            <w:b/>
            <w:sz w:val="22"/>
            <w:szCs w:val="22"/>
            <w:u w:val="single"/>
          </w:rPr>
          <w:t>SCHOOL</w:t>
        </w:r>
      </w:smartTag>
      <w:r w:rsidRPr="00F42B84">
        <w:rPr>
          <w:rFonts w:ascii="Comic Sans MS" w:hAnsi="Comic Sans MS" w:cs="Arial"/>
          <w:b/>
          <w:sz w:val="22"/>
          <w:szCs w:val="22"/>
          <w:u w:val="single"/>
        </w:rPr>
        <w:t xml:space="preserve"> FOOD POLICY</w:t>
      </w:r>
    </w:p>
    <w:p w:rsidR="0025160A" w:rsidRPr="00F42B84" w:rsidRDefault="0025160A" w:rsidP="0025160A">
      <w:pPr>
        <w:tabs>
          <w:tab w:val="left" w:pos="4536"/>
        </w:tabs>
        <w:jc w:val="both"/>
        <w:rPr>
          <w:rFonts w:ascii="Comic Sans MS" w:hAnsi="Comic Sans MS" w:cs="Arial"/>
          <w:sz w:val="12"/>
          <w:szCs w:val="12"/>
        </w:rPr>
      </w:pPr>
    </w:p>
    <w:p w:rsidR="0025160A" w:rsidRPr="00F42B84" w:rsidRDefault="0025160A" w:rsidP="0025160A">
      <w:pPr>
        <w:tabs>
          <w:tab w:val="left" w:pos="3600"/>
        </w:tabs>
        <w:jc w:val="both"/>
        <w:rPr>
          <w:rFonts w:ascii="Comic Sans MS" w:hAnsi="Comic Sans MS" w:cs="Arial"/>
          <w:sz w:val="22"/>
          <w:szCs w:val="22"/>
        </w:rPr>
      </w:pPr>
      <w:r w:rsidRPr="00F42B84">
        <w:rPr>
          <w:rFonts w:ascii="Comic Sans MS" w:hAnsi="Comic Sans MS" w:cs="Arial"/>
          <w:sz w:val="22"/>
          <w:szCs w:val="22"/>
        </w:rPr>
        <w:t>Date of policy implementation - January 201</w:t>
      </w:r>
      <w:r>
        <w:rPr>
          <w:rFonts w:ascii="Comic Sans MS" w:hAnsi="Comic Sans MS" w:cs="Arial"/>
          <w:sz w:val="22"/>
          <w:szCs w:val="22"/>
        </w:rPr>
        <w:t>4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</w:rPr>
      </w:pPr>
      <w:r w:rsidRPr="00F42B84">
        <w:rPr>
          <w:rFonts w:ascii="Comic Sans MS" w:hAnsi="Comic Sans MS" w:cs="Arial"/>
          <w:sz w:val="22"/>
          <w:szCs w:val="22"/>
        </w:rPr>
        <w:t>Date of next review January 201</w:t>
      </w:r>
      <w:r>
        <w:rPr>
          <w:rFonts w:ascii="Comic Sans MS" w:hAnsi="Comic Sans MS" w:cs="Arial"/>
          <w:sz w:val="22"/>
          <w:szCs w:val="22"/>
        </w:rPr>
        <w:t>5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12"/>
          <w:szCs w:val="12"/>
          <w:u w:val="single"/>
        </w:rPr>
      </w:pP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</w:rPr>
      </w:pPr>
      <w:r w:rsidRPr="00F42B84">
        <w:rPr>
          <w:rFonts w:ascii="Comic Sans MS" w:hAnsi="Comic Sans MS" w:cs="Arial"/>
          <w:sz w:val="22"/>
          <w:szCs w:val="22"/>
        </w:rPr>
        <w:t xml:space="preserve">The aim of the whole school food policy is to encourage a holistic approach to healthy eating and food and nutrition throughout the school.  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12"/>
          <w:szCs w:val="12"/>
          <w:u w:val="single"/>
        </w:rPr>
      </w:pP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  <w:u w:val="single"/>
        </w:rPr>
      </w:pPr>
      <w:r w:rsidRPr="00F42B84">
        <w:rPr>
          <w:rFonts w:ascii="Comic Sans MS" w:hAnsi="Comic Sans MS" w:cs="Arial"/>
          <w:sz w:val="22"/>
          <w:szCs w:val="22"/>
          <w:u w:val="single"/>
        </w:rPr>
        <w:t>Water provision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</w:rPr>
      </w:pPr>
      <w:r w:rsidRPr="00F42B84">
        <w:rPr>
          <w:rFonts w:ascii="Comic Sans MS" w:hAnsi="Comic Sans MS" w:cs="Arial"/>
          <w:sz w:val="22"/>
          <w:szCs w:val="22"/>
        </w:rPr>
        <w:t xml:space="preserve">In line with government recommendations, we will provide drinking water for all of our pupils.  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i/>
          <w:sz w:val="22"/>
          <w:szCs w:val="22"/>
        </w:rPr>
      </w:pPr>
      <w:r w:rsidRPr="00F42B84">
        <w:rPr>
          <w:rFonts w:ascii="Comic Sans MS" w:hAnsi="Comic Sans MS" w:cs="Arial"/>
          <w:i/>
          <w:sz w:val="22"/>
          <w:szCs w:val="22"/>
        </w:rPr>
        <w:t>This will be achieved by:-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Allowing pupils to have drinking bottles in the classroom and allowing access to them at certain times throughout the day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 xml:space="preserve">Allowing pupils to </w:t>
      </w:r>
      <w:r>
        <w:rPr>
          <w:rFonts w:ascii="Comic Sans MS" w:hAnsi="Comic Sans MS"/>
          <w:i/>
          <w:sz w:val="22"/>
          <w:szCs w:val="22"/>
        </w:rPr>
        <w:t xml:space="preserve">use the conical cups </w:t>
      </w:r>
      <w:r w:rsidRPr="00F42B84">
        <w:rPr>
          <w:rFonts w:ascii="Comic Sans MS" w:hAnsi="Comic Sans MS"/>
          <w:i/>
          <w:sz w:val="22"/>
          <w:szCs w:val="22"/>
        </w:rPr>
        <w:t>at certain times throughout the day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Providing jugs of water on lunchtime tables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12"/>
          <w:szCs w:val="12"/>
          <w:u w:val="single"/>
        </w:rPr>
      </w:pP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  <w:u w:val="single"/>
        </w:rPr>
      </w:pPr>
      <w:r w:rsidRPr="00F42B84">
        <w:rPr>
          <w:rFonts w:ascii="Comic Sans MS" w:hAnsi="Comic Sans MS" w:cs="Arial"/>
          <w:sz w:val="22"/>
          <w:szCs w:val="22"/>
          <w:u w:val="single"/>
        </w:rPr>
        <w:t>Dining room environment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</w:rPr>
      </w:pPr>
      <w:r w:rsidRPr="00F42B84">
        <w:rPr>
          <w:rFonts w:ascii="Comic Sans MS" w:hAnsi="Comic Sans MS" w:cs="Arial"/>
          <w:sz w:val="22"/>
          <w:szCs w:val="22"/>
        </w:rPr>
        <w:t>We will endeavour to maintain an environment conducive to healthy eating.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i/>
          <w:sz w:val="22"/>
          <w:szCs w:val="22"/>
        </w:rPr>
      </w:pPr>
      <w:r w:rsidRPr="00F42B84">
        <w:rPr>
          <w:rFonts w:ascii="Comic Sans MS" w:hAnsi="Comic Sans MS" w:cs="Arial"/>
          <w:i/>
          <w:sz w:val="22"/>
          <w:szCs w:val="22"/>
        </w:rPr>
        <w:t>This will be achieved by:-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Using artwork/posters to pr</w:t>
      </w:r>
      <w:r w:rsidR="0046321D">
        <w:rPr>
          <w:rFonts w:ascii="Comic Sans MS" w:hAnsi="Comic Sans MS"/>
          <w:i/>
          <w:sz w:val="22"/>
          <w:szCs w:val="22"/>
        </w:rPr>
        <w:t>omote healthy eating in</w:t>
      </w:r>
      <w:r w:rsidRPr="00F42B84">
        <w:rPr>
          <w:rFonts w:ascii="Comic Sans MS" w:hAnsi="Comic Sans MS"/>
          <w:i/>
          <w:sz w:val="22"/>
          <w:szCs w:val="22"/>
        </w:rPr>
        <w:t xml:space="preserve"> the dining room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Ensuring each pupil has enough time t</w:t>
      </w:r>
      <w:r w:rsidR="0046321D">
        <w:rPr>
          <w:rFonts w:ascii="Comic Sans MS" w:hAnsi="Comic Sans MS"/>
          <w:i/>
          <w:sz w:val="22"/>
          <w:szCs w:val="22"/>
        </w:rPr>
        <w:t>o eat</w:t>
      </w:r>
      <w:r w:rsidRPr="00F42B84">
        <w:rPr>
          <w:rFonts w:ascii="Comic Sans MS" w:hAnsi="Comic Sans MS"/>
          <w:i/>
          <w:sz w:val="22"/>
          <w:szCs w:val="22"/>
        </w:rPr>
        <w:t xml:space="preserve"> lunch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Encouraging children to choose healthy options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Making time for pupils to wash their hands before eating their lunch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Ensuring there is adequate provision for litter to be disposed of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12"/>
          <w:szCs w:val="12"/>
          <w:u w:val="single"/>
        </w:rPr>
      </w:pP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  <w:u w:val="single"/>
        </w:rPr>
      </w:pPr>
      <w:r w:rsidRPr="00F42B84">
        <w:rPr>
          <w:rFonts w:ascii="Comic Sans MS" w:hAnsi="Comic Sans MS" w:cs="Arial"/>
          <w:sz w:val="22"/>
          <w:szCs w:val="22"/>
          <w:u w:val="single"/>
        </w:rPr>
        <w:t>Packed lunches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</w:rPr>
      </w:pPr>
      <w:r w:rsidRPr="00F42B84">
        <w:rPr>
          <w:rFonts w:ascii="Comic Sans MS" w:hAnsi="Comic Sans MS" w:cs="Arial"/>
          <w:sz w:val="22"/>
          <w:szCs w:val="22"/>
        </w:rPr>
        <w:t>We will consult with LA catering service, parents and pupils to agree on the types and amounts of foods which should be included within packed lunches.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i/>
          <w:sz w:val="22"/>
          <w:szCs w:val="22"/>
        </w:rPr>
      </w:pPr>
      <w:r w:rsidRPr="00F42B84">
        <w:rPr>
          <w:rFonts w:ascii="Comic Sans MS" w:hAnsi="Comic Sans MS" w:cs="Arial"/>
          <w:i/>
          <w:sz w:val="22"/>
          <w:szCs w:val="22"/>
        </w:rPr>
        <w:t>This will be achieved by:-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Producing a guide to suitable foods that should be included in packed lunches following government recommendations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Regular contact with parents to discuss new ideas and ensure pupils are enjoying the foods they bring to school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12"/>
          <w:szCs w:val="12"/>
          <w:u w:val="single"/>
        </w:rPr>
      </w:pP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  <w:u w:val="single"/>
        </w:rPr>
      </w:pPr>
      <w:r w:rsidRPr="00F42B84">
        <w:rPr>
          <w:rFonts w:ascii="Comic Sans MS" w:hAnsi="Comic Sans MS" w:cs="Arial"/>
          <w:sz w:val="22"/>
          <w:szCs w:val="22"/>
          <w:u w:val="single"/>
        </w:rPr>
        <w:t>Break time snacks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</w:rPr>
      </w:pPr>
      <w:r w:rsidRPr="00F42B84">
        <w:rPr>
          <w:rFonts w:ascii="Comic Sans MS" w:hAnsi="Comic Sans MS" w:cs="Arial"/>
          <w:sz w:val="22"/>
          <w:szCs w:val="22"/>
        </w:rPr>
        <w:t>We discourage crisps, biscuits, chocolate and fizzy drinks as break time snacks and encourage suitable snacks such as fruit, milk and water.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i/>
          <w:sz w:val="22"/>
          <w:szCs w:val="22"/>
        </w:rPr>
      </w:pPr>
      <w:r w:rsidRPr="00F42B84">
        <w:rPr>
          <w:rFonts w:ascii="Comic Sans MS" w:hAnsi="Comic Sans MS" w:cs="Arial"/>
          <w:i/>
          <w:sz w:val="22"/>
          <w:szCs w:val="22"/>
        </w:rPr>
        <w:t>This will be achieved by:-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Consultation with parents and pupils to discuss suitable break time snacks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Ensuring crisps, chocolate, biscuits and fizzy drinks are</w:t>
      </w:r>
      <w:r>
        <w:rPr>
          <w:rFonts w:ascii="Comic Sans MS" w:hAnsi="Comic Sans MS"/>
          <w:i/>
          <w:sz w:val="22"/>
          <w:szCs w:val="22"/>
        </w:rPr>
        <w:t xml:space="preserve"> not available</w:t>
      </w:r>
      <w:r w:rsidRPr="00F42B84">
        <w:rPr>
          <w:rFonts w:ascii="Comic Sans MS" w:hAnsi="Comic Sans MS"/>
          <w:i/>
          <w:sz w:val="22"/>
          <w:szCs w:val="22"/>
        </w:rPr>
        <w:t xml:space="preserve"> on school premises</w:t>
      </w:r>
    </w:p>
    <w:p w:rsidR="0025160A" w:rsidRPr="001E58D8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1E58D8">
        <w:rPr>
          <w:rFonts w:ascii="Comic Sans MS" w:hAnsi="Comic Sans MS"/>
          <w:i/>
          <w:sz w:val="22"/>
          <w:szCs w:val="22"/>
        </w:rPr>
        <w:t>Setting up a fruit tuck shop to allow pupils to buy fruit at break times</w:t>
      </w:r>
    </w:p>
    <w:p w:rsidR="0025160A" w:rsidRPr="00F42B84" w:rsidRDefault="0046321D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 w:cs="Arial"/>
          <w:i/>
          <w:sz w:val="22"/>
          <w:szCs w:val="22"/>
        </w:rPr>
      </w:pPr>
      <w:bookmarkStart w:id="0" w:name="_GoBack"/>
      <w:bookmarkEnd w:id="0"/>
      <w:r>
        <w:rPr>
          <w:rFonts w:ascii="Comic Sans MS" w:hAnsi="Comic Sans MS"/>
          <w:i/>
          <w:sz w:val="22"/>
          <w:szCs w:val="22"/>
        </w:rPr>
        <w:t xml:space="preserve">Liaising with </w:t>
      </w:r>
      <w:r w:rsidR="0025160A" w:rsidRPr="00F42B84">
        <w:rPr>
          <w:rFonts w:ascii="Comic Sans MS" w:hAnsi="Comic Sans MS"/>
          <w:i/>
          <w:sz w:val="22"/>
          <w:szCs w:val="22"/>
        </w:rPr>
        <w:t>staff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12"/>
          <w:szCs w:val="12"/>
          <w:u w:val="single"/>
        </w:rPr>
      </w:pP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  <w:u w:val="single"/>
        </w:rPr>
      </w:pPr>
      <w:r w:rsidRPr="00F42B84">
        <w:rPr>
          <w:rFonts w:ascii="Comic Sans MS" w:hAnsi="Comic Sans MS" w:cs="Arial"/>
          <w:sz w:val="22"/>
          <w:szCs w:val="22"/>
          <w:u w:val="single"/>
        </w:rPr>
        <w:t>Breakfast clubs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</w:rPr>
      </w:pPr>
      <w:r w:rsidRPr="00F42B84">
        <w:rPr>
          <w:rFonts w:ascii="Comic Sans MS" w:hAnsi="Comic Sans MS" w:cs="Arial"/>
          <w:sz w:val="22"/>
          <w:szCs w:val="22"/>
        </w:rPr>
        <w:t>We will endeavour to serve healthy breakfast foods low in fat, salt and sugar every weekday morning through a breakfast club.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i/>
          <w:sz w:val="22"/>
          <w:szCs w:val="22"/>
        </w:rPr>
      </w:pPr>
      <w:r w:rsidRPr="00F42B84">
        <w:rPr>
          <w:rFonts w:ascii="Comic Sans MS" w:hAnsi="Comic Sans MS" w:cs="Arial"/>
          <w:i/>
          <w:sz w:val="22"/>
          <w:szCs w:val="22"/>
        </w:rPr>
        <w:t>This will be achieved by:-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Following government recommendations for breakfast foods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 w:cs="Arial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 xml:space="preserve">Liaising with </w:t>
      </w:r>
      <w:r w:rsidR="0046321D">
        <w:rPr>
          <w:rFonts w:ascii="Comic Sans MS" w:hAnsi="Comic Sans MS"/>
          <w:i/>
          <w:sz w:val="22"/>
          <w:szCs w:val="22"/>
        </w:rPr>
        <w:t>Catering Department and breakfast club</w:t>
      </w:r>
      <w:r w:rsidRPr="00F42B84">
        <w:rPr>
          <w:rFonts w:ascii="Comic Sans MS" w:hAnsi="Comic Sans MS"/>
          <w:i/>
          <w:sz w:val="22"/>
          <w:szCs w:val="22"/>
        </w:rPr>
        <w:t xml:space="preserve"> staff</w:t>
      </w:r>
      <w:r w:rsidRPr="00F42B84">
        <w:rPr>
          <w:rFonts w:ascii="Comic Sans MS" w:hAnsi="Comic Sans MS" w:cs="Arial"/>
          <w:i/>
          <w:sz w:val="22"/>
          <w:szCs w:val="22"/>
        </w:rPr>
        <w:t xml:space="preserve"> 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12"/>
          <w:szCs w:val="12"/>
          <w:u w:val="single"/>
        </w:rPr>
      </w:pP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  <w:u w:val="single"/>
        </w:rPr>
      </w:pPr>
      <w:r w:rsidRPr="00F42B84">
        <w:rPr>
          <w:rFonts w:ascii="Comic Sans MS" w:hAnsi="Comic Sans MS" w:cs="Arial"/>
          <w:sz w:val="22"/>
          <w:szCs w:val="22"/>
          <w:u w:val="single"/>
        </w:rPr>
        <w:lastRenderedPageBreak/>
        <w:t>After school clubs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</w:rPr>
      </w:pPr>
      <w:r w:rsidRPr="00F42B84">
        <w:rPr>
          <w:rFonts w:ascii="Comic Sans MS" w:hAnsi="Comic Sans MS" w:cs="Arial"/>
          <w:sz w:val="22"/>
          <w:szCs w:val="22"/>
        </w:rPr>
        <w:t>If snacks are served in after school clubs they will follow the break time snacks policy.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i/>
          <w:sz w:val="22"/>
          <w:szCs w:val="22"/>
        </w:rPr>
      </w:pPr>
      <w:r w:rsidRPr="00F42B84">
        <w:rPr>
          <w:rFonts w:ascii="Comic Sans MS" w:hAnsi="Comic Sans MS" w:cs="Arial"/>
          <w:i/>
          <w:sz w:val="22"/>
          <w:szCs w:val="22"/>
        </w:rPr>
        <w:t>This will be achieved by:-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Consultation with parents and pupils to discuss suitable after school club snacks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Ensuring crisps, chocolate, biscuits and fizzy drinks are not available for pupils to buy on school premises</w:t>
      </w:r>
    </w:p>
    <w:p w:rsidR="0025160A" w:rsidRPr="00F42B84" w:rsidRDefault="0046321D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>
        <w:rPr>
          <w:rFonts w:ascii="Comic Sans MS" w:hAnsi="Comic Sans MS"/>
          <w:i/>
          <w:sz w:val="22"/>
          <w:szCs w:val="22"/>
        </w:rPr>
        <w:t>Liaising with</w:t>
      </w:r>
      <w:r w:rsidR="0025160A" w:rsidRPr="00F42B84">
        <w:rPr>
          <w:rFonts w:ascii="Comic Sans MS" w:hAnsi="Comic Sans MS"/>
          <w:i/>
          <w:sz w:val="22"/>
          <w:szCs w:val="22"/>
        </w:rPr>
        <w:t xml:space="preserve"> staff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12"/>
          <w:szCs w:val="12"/>
          <w:u w:val="single"/>
        </w:rPr>
      </w:pP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  <w:u w:val="single"/>
        </w:rPr>
      </w:pPr>
      <w:r w:rsidRPr="00F42B84">
        <w:rPr>
          <w:rFonts w:ascii="Comic Sans MS" w:hAnsi="Comic Sans MS" w:cs="Arial"/>
          <w:sz w:val="22"/>
          <w:szCs w:val="22"/>
          <w:u w:val="single"/>
        </w:rPr>
        <w:t>School meals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</w:rPr>
      </w:pPr>
      <w:r w:rsidRPr="00F42B84">
        <w:rPr>
          <w:rFonts w:ascii="Comic Sans MS" w:hAnsi="Comic Sans MS" w:cs="Arial"/>
          <w:sz w:val="22"/>
          <w:szCs w:val="22"/>
        </w:rPr>
        <w:t>In line with government recommendations, will we provide healthy, nutritious lunch time foods.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i/>
          <w:sz w:val="22"/>
          <w:szCs w:val="22"/>
        </w:rPr>
      </w:pPr>
      <w:r w:rsidRPr="00F42B84">
        <w:rPr>
          <w:rFonts w:ascii="Comic Sans MS" w:hAnsi="Comic Sans MS" w:cs="Arial"/>
          <w:i/>
          <w:sz w:val="22"/>
          <w:szCs w:val="22"/>
        </w:rPr>
        <w:t>This will be achieved by:-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 xml:space="preserve">Following government recommendations 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 w:cs="Arial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Liaising with catering staff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i/>
          <w:sz w:val="12"/>
          <w:szCs w:val="12"/>
        </w:rPr>
      </w:pP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  <w:u w:val="single"/>
        </w:rPr>
      </w:pPr>
      <w:r w:rsidRPr="00F42B84">
        <w:rPr>
          <w:rFonts w:ascii="Comic Sans MS" w:hAnsi="Comic Sans MS" w:cs="Arial"/>
          <w:sz w:val="22"/>
          <w:szCs w:val="22"/>
          <w:u w:val="single"/>
        </w:rPr>
        <w:t>The curriculum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</w:rPr>
      </w:pPr>
      <w:r w:rsidRPr="00F42B84">
        <w:rPr>
          <w:rFonts w:ascii="Comic Sans MS" w:hAnsi="Comic Sans MS" w:cs="Arial"/>
          <w:sz w:val="22"/>
          <w:szCs w:val="22"/>
        </w:rPr>
        <w:t>Healthy eating, food and nutrition will be taught to all pupils through various lessons in the curriculum.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i/>
          <w:sz w:val="22"/>
          <w:szCs w:val="22"/>
        </w:rPr>
      </w:pPr>
      <w:r w:rsidRPr="00F42B84">
        <w:rPr>
          <w:rFonts w:ascii="Comic Sans MS" w:hAnsi="Comic Sans MS" w:cs="Arial"/>
          <w:i/>
          <w:sz w:val="22"/>
          <w:szCs w:val="22"/>
        </w:rPr>
        <w:t>This will be achieved by:-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Teachers including healthy eating, food and nutrition lessons into each subject area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Reviewing the  formal curriculum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Using artwork/posters/poems/stories to promote h</w:t>
      </w:r>
      <w:r w:rsidR="0046321D">
        <w:rPr>
          <w:rFonts w:ascii="Comic Sans MS" w:hAnsi="Comic Sans MS"/>
          <w:i/>
          <w:sz w:val="22"/>
          <w:szCs w:val="22"/>
        </w:rPr>
        <w:t>ealthy eating</w:t>
      </w:r>
    </w:p>
    <w:p w:rsidR="0025160A" w:rsidRPr="00F42B84" w:rsidRDefault="0025160A" w:rsidP="0025160A">
      <w:pPr>
        <w:spacing w:line="360" w:lineRule="auto"/>
        <w:jc w:val="both"/>
        <w:rPr>
          <w:rFonts w:ascii="Comic Sans MS" w:hAnsi="Comic Sans MS" w:cs="Arial"/>
          <w:b/>
          <w:i/>
          <w:sz w:val="12"/>
          <w:szCs w:val="12"/>
        </w:rPr>
      </w:pP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  <w:u w:val="single"/>
        </w:rPr>
      </w:pPr>
      <w:r w:rsidRPr="00F42B84">
        <w:rPr>
          <w:rFonts w:ascii="Comic Sans MS" w:hAnsi="Comic Sans MS" w:cs="Arial"/>
          <w:sz w:val="22"/>
          <w:szCs w:val="22"/>
          <w:u w:val="single"/>
        </w:rPr>
        <w:t>Commercial activities in schools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  <w:u w:val="single"/>
        </w:rPr>
      </w:pPr>
      <w:r w:rsidRPr="00F42B84">
        <w:rPr>
          <w:rFonts w:ascii="Comic Sans MS" w:hAnsi="Comic Sans MS" w:cs="Arial"/>
          <w:sz w:val="22"/>
          <w:szCs w:val="22"/>
        </w:rPr>
        <w:t>Commercial activities will only be undertaken by the school if they bring sufficient benefit to the school without compromising healthy eating messages.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i/>
          <w:sz w:val="22"/>
          <w:szCs w:val="22"/>
        </w:rPr>
      </w:pPr>
      <w:r w:rsidRPr="00F42B84">
        <w:rPr>
          <w:rFonts w:ascii="Comic Sans MS" w:hAnsi="Comic Sans MS" w:cs="Arial"/>
          <w:i/>
          <w:sz w:val="22"/>
          <w:szCs w:val="22"/>
        </w:rPr>
        <w:t>This will be achieved by:-</w:t>
      </w:r>
    </w:p>
    <w:p w:rsidR="0025160A" w:rsidRPr="00F42B84" w:rsidRDefault="0025160A" w:rsidP="0025160A">
      <w:pPr>
        <w:numPr>
          <w:ilvl w:val="0"/>
          <w:numId w:val="2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Consultation with providing company to check rules, regulations, advertising, terms and conditions of the scheme</w:t>
      </w:r>
    </w:p>
    <w:p w:rsidR="0025160A" w:rsidRPr="00F42B84" w:rsidRDefault="0025160A" w:rsidP="0025160A">
      <w:pPr>
        <w:numPr>
          <w:ilvl w:val="0"/>
          <w:numId w:val="2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Consultation with teachers, parents and pupils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12"/>
          <w:szCs w:val="12"/>
        </w:rPr>
      </w:pP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  <w:u w:val="single"/>
        </w:rPr>
      </w:pPr>
      <w:r w:rsidRPr="00F42B84">
        <w:rPr>
          <w:rFonts w:ascii="Comic Sans MS" w:hAnsi="Comic Sans MS" w:cs="Arial"/>
          <w:sz w:val="22"/>
          <w:szCs w:val="22"/>
          <w:u w:val="single"/>
        </w:rPr>
        <w:t>Monitoring and Evaluation</w:t>
      </w:r>
    </w:p>
    <w:p w:rsidR="0025160A" w:rsidRPr="00F42B84" w:rsidRDefault="0025160A" w:rsidP="0025160A">
      <w:pPr>
        <w:jc w:val="both"/>
        <w:rPr>
          <w:rFonts w:ascii="Comic Sans MS" w:hAnsi="Comic Sans MS" w:cs="Arial"/>
          <w:sz w:val="22"/>
          <w:szCs w:val="22"/>
        </w:rPr>
      </w:pPr>
      <w:r w:rsidRPr="00F42B84">
        <w:rPr>
          <w:rFonts w:ascii="Comic Sans MS" w:hAnsi="Comic Sans MS" w:cs="Arial"/>
          <w:sz w:val="22"/>
          <w:szCs w:val="22"/>
        </w:rPr>
        <w:t>The whole school food policy will be monitored and evaluated in the following ways:-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Looking at curriculum schemes of work.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Ensuring above contain up to date information regarding healthy eating and food and nutrition</w:t>
      </w:r>
    </w:p>
    <w:p w:rsidR="0025160A" w:rsidRPr="00F42B84" w:rsidRDefault="0046321D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>
        <w:rPr>
          <w:rFonts w:ascii="Comic Sans MS" w:hAnsi="Comic Sans MS"/>
          <w:i/>
          <w:sz w:val="22"/>
          <w:szCs w:val="22"/>
        </w:rPr>
        <w:t>W</w:t>
      </w:r>
      <w:r w:rsidR="0025160A" w:rsidRPr="00F42B84">
        <w:rPr>
          <w:rFonts w:ascii="Comic Sans MS" w:hAnsi="Comic Sans MS"/>
          <w:i/>
          <w:sz w:val="22"/>
          <w:szCs w:val="22"/>
        </w:rPr>
        <w:t>eekly menus from breakfast club/school meals service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Feedback from pupils through questionnaires and</w:t>
      </w:r>
      <w:r>
        <w:rPr>
          <w:rFonts w:ascii="Comic Sans MS" w:hAnsi="Comic Sans MS"/>
          <w:i/>
          <w:sz w:val="22"/>
          <w:szCs w:val="22"/>
        </w:rPr>
        <w:t>/or</w:t>
      </w:r>
      <w:r w:rsidRPr="00F42B84">
        <w:rPr>
          <w:rFonts w:ascii="Comic Sans MS" w:hAnsi="Comic Sans MS"/>
          <w:i/>
          <w:sz w:val="22"/>
          <w:szCs w:val="22"/>
        </w:rPr>
        <w:t xml:space="preserve"> discussion groups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Reporting on the numbers using the breakfast club/school meals service</w:t>
      </w:r>
    </w:p>
    <w:p w:rsidR="0025160A" w:rsidRPr="00F42B84" w:rsidRDefault="0025160A" w:rsidP="0025160A">
      <w:pPr>
        <w:numPr>
          <w:ilvl w:val="0"/>
          <w:numId w:val="1"/>
        </w:numPr>
        <w:shd w:val="clear" w:color="auto" w:fill="D9D9D9"/>
        <w:jc w:val="both"/>
        <w:rPr>
          <w:rFonts w:ascii="Comic Sans MS" w:hAnsi="Comic Sans MS"/>
          <w:i/>
          <w:sz w:val="22"/>
          <w:szCs w:val="22"/>
        </w:rPr>
      </w:pPr>
      <w:r w:rsidRPr="00F42B84">
        <w:rPr>
          <w:rFonts w:ascii="Comic Sans MS" w:hAnsi="Comic Sans MS"/>
          <w:i/>
          <w:sz w:val="22"/>
          <w:szCs w:val="22"/>
        </w:rPr>
        <w:t>Ensuring the whole school food policy is discussed in school council meetings and using the minutes for monitoring and evaluation</w:t>
      </w:r>
    </w:p>
    <w:p w:rsidR="0025160A" w:rsidRPr="00F42B84" w:rsidRDefault="0025160A" w:rsidP="0025160A">
      <w:pPr>
        <w:jc w:val="both"/>
        <w:rPr>
          <w:rFonts w:ascii="Comic Sans MS" w:hAnsi="Comic Sans MS"/>
        </w:rPr>
      </w:pPr>
    </w:p>
    <w:p w:rsidR="00B24BA6" w:rsidRDefault="00B24BA6"/>
    <w:sectPr w:rsidR="00B24BA6" w:rsidSect="00F42B84">
      <w:footerReference w:type="even" r:id="rId9"/>
      <w:footerReference w:type="default" r:id="rId10"/>
      <w:pgSz w:w="11906" w:h="16838"/>
      <w:pgMar w:top="1134" w:right="1134" w:bottom="1134" w:left="1134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C34" w:rsidRDefault="00107E17">
      <w:r>
        <w:separator/>
      </w:r>
    </w:p>
  </w:endnote>
  <w:endnote w:type="continuationSeparator" w:id="0">
    <w:p w:rsidR="004C4C34" w:rsidRDefault="00107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8D7" w:rsidRDefault="0025160A" w:rsidP="00C358D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358D7" w:rsidRDefault="001E58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8D7" w:rsidRDefault="0025160A" w:rsidP="00C358D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58D8">
      <w:rPr>
        <w:rStyle w:val="PageNumber"/>
        <w:noProof/>
      </w:rPr>
      <w:t>2</w:t>
    </w:r>
    <w:r>
      <w:rPr>
        <w:rStyle w:val="PageNumber"/>
      </w:rPr>
      <w:fldChar w:fldCharType="end"/>
    </w:r>
  </w:p>
  <w:p w:rsidR="00C358D7" w:rsidRDefault="001E58D8" w:rsidP="00C358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C34" w:rsidRDefault="00107E17">
      <w:r>
        <w:separator/>
      </w:r>
    </w:p>
  </w:footnote>
  <w:footnote w:type="continuationSeparator" w:id="0">
    <w:p w:rsidR="004C4C34" w:rsidRDefault="00107E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02839"/>
    <w:multiLevelType w:val="hybridMultilevel"/>
    <w:tmpl w:val="86306D80"/>
    <w:lvl w:ilvl="0" w:tplc="08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B135901"/>
    <w:multiLevelType w:val="hybridMultilevel"/>
    <w:tmpl w:val="A25878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60A"/>
    <w:rsid w:val="00107E17"/>
    <w:rsid w:val="001B0F65"/>
    <w:rsid w:val="001E58D8"/>
    <w:rsid w:val="00216D53"/>
    <w:rsid w:val="00241622"/>
    <w:rsid w:val="0025160A"/>
    <w:rsid w:val="00273DB6"/>
    <w:rsid w:val="00386396"/>
    <w:rsid w:val="003B0C94"/>
    <w:rsid w:val="0046321D"/>
    <w:rsid w:val="004A7576"/>
    <w:rsid w:val="004C4C34"/>
    <w:rsid w:val="004C61AD"/>
    <w:rsid w:val="005E476C"/>
    <w:rsid w:val="00671D50"/>
    <w:rsid w:val="0089001D"/>
    <w:rsid w:val="008A142C"/>
    <w:rsid w:val="008B32F3"/>
    <w:rsid w:val="00944909"/>
    <w:rsid w:val="00A31D21"/>
    <w:rsid w:val="00A957F2"/>
    <w:rsid w:val="00AC7045"/>
    <w:rsid w:val="00AF369D"/>
    <w:rsid w:val="00B24BA6"/>
    <w:rsid w:val="00BA1E96"/>
    <w:rsid w:val="00BD713D"/>
    <w:rsid w:val="00C51BB3"/>
    <w:rsid w:val="00CC0E3D"/>
    <w:rsid w:val="00CD4704"/>
    <w:rsid w:val="00D664E8"/>
    <w:rsid w:val="00DB5987"/>
    <w:rsid w:val="00E00B3A"/>
    <w:rsid w:val="00E15B41"/>
    <w:rsid w:val="00E2103A"/>
    <w:rsid w:val="00E573C7"/>
    <w:rsid w:val="00F1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5160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5160A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rsid w:val="0025160A"/>
  </w:style>
  <w:style w:type="paragraph" w:styleId="BalloonText">
    <w:name w:val="Balloon Text"/>
    <w:basedOn w:val="Normal"/>
    <w:link w:val="BalloonTextChar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60A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5160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5160A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rsid w:val="0025160A"/>
  </w:style>
  <w:style w:type="paragraph" w:styleId="BalloonText">
    <w:name w:val="Balloon Text"/>
    <w:basedOn w:val="Normal"/>
    <w:link w:val="BalloonTextChar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60A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C10F99B6</Template>
  <TotalTime>2</TotalTime>
  <Pages>2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Hefin</dc:creator>
  <cp:lastModifiedBy>Hefin</cp:lastModifiedBy>
  <cp:revision>4</cp:revision>
  <cp:lastPrinted>2014-03-06T08:01:00Z</cp:lastPrinted>
  <dcterms:created xsi:type="dcterms:W3CDTF">2014-02-04T10:17:00Z</dcterms:created>
  <dcterms:modified xsi:type="dcterms:W3CDTF">2014-03-06T08:01:00Z</dcterms:modified>
</cp:coreProperties>
</file>